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AD" w:rsidRPr="001C0669" w:rsidRDefault="001C0669">
      <w:pPr>
        <w:rPr>
          <w:sz w:val="28"/>
          <w:szCs w:val="28"/>
        </w:rPr>
      </w:pPr>
      <w:r w:rsidRPr="001C0669">
        <w:rPr>
          <w:sz w:val="28"/>
          <w:szCs w:val="28"/>
        </w:rPr>
        <w:t>Adunarea generală a părinţilor din Instituţia de Educaţie Timpurie Grădiniţa de copii Hiliuţi</w:t>
      </w:r>
    </w:p>
    <w:p w:rsidR="001C0669" w:rsidRDefault="003B2BC9" w:rsidP="003B2BC9">
      <w:pPr>
        <w:jc w:val="center"/>
        <w:rPr>
          <w:sz w:val="28"/>
          <w:szCs w:val="28"/>
        </w:rPr>
      </w:pPr>
      <w:r>
        <w:rPr>
          <w:sz w:val="28"/>
          <w:szCs w:val="28"/>
        </w:rPr>
        <w:t>Decizie</w:t>
      </w:r>
    </w:p>
    <w:p w:rsidR="00F97D27" w:rsidRDefault="00F97D27" w:rsidP="00F97D27">
      <w:pPr>
        <w:rPr>
          <w:sz w:val="28"/>
          <w:szCs w:val="28"/>
        </w:rPr>
      </w:pPr>
      <w:r>
        <w:rPr>
          <w:sz w:val="28"/>
          <w:szCs w:val="28"/>
        </w:rPr>
        <w:t>Nr.01                                                                                                   din 04.12.2018</w:t>
      </w:r>
    </w:p>
    <w:p w:rsidR="003B2BC9" w:rsidRDefault="003B2BC9" w:rsidP="003B2BC9">
      <w:pPr>
        <w:rPr>
          <w:sz w:val="28"/>
          <w:szCs w:val="28"/>
        </w:rPr>
      </w:pPr>
      <w:r>
        <w:rPr>
          <w:sz w:val="28"/>
          <w:szCs w:val="28"/>
        </w:rPr>
        <w:t xml:space="preserve">Cu privire la </w:t>
      </w:r>
      <w:r w:rsidR="00AF7717">
        <w:rPr>
          <w:sz w:val="28"/>
          <w:szCs w:val="28"/>
        </w:rPr>
        <w:t>consultarea publică                                                                               cu părinţii/reprezentanţii legali ai copiilor</w:t>
      </w:r>
      <w:r w:rsidR="00F97D27">
        <w:rPr>
          <w:sz w:val="28"/>
          <w:szCs w:val="28"/>
        </w:rPr>
        <w:t xml:space="preserve">                                                                          privind acordarea vacanţei de vară </w:t>
      </w:r>
    </w:p>
    <w:p w:rsidR="00D0531E" w:rsidRDefault="00D0531E">
      <w:pPr>
        <w:rPr>
          <w:sz w:val="28"/>
          <w:szCs w:val="28"/>
        </w:rPr>
      </w:pPr>
    </w:p>
    <w:p w:rsidR="00362C51" w:rsidRDefault="00B23E02">
      <w:pPr>
        <w:rPr>
          <w:sz w:val="28"/>
          <w:szCs w:val="28"/>
        </w:rPr>
      </w:pPr>
      <w:r>
        <w:rPr>
          <w:sz w:val="28"/>
          <w:szCs w:val="28"/>
        </w:rPr>
        <w:t>În conformitate cu prevederile Legii nr.239</w:t>
      </w:r>
      <w:r w:rsidR="00825953">
        <w:rPr>
          <w:sz w:val="28"/>
          <w:szCs w:val="28"/>
        </w:rPr>
        <w:t xml:space="preserve"> – XVI din 13 noiembrie 2008 privind transparenţa în procesul decizional şi ale Hotărârii Guvernului nr. 967 din 9 august 2016  „</w:t>
      </w:r>
      <w:r w:rsidR="009F01EA">
        <w:rPr>
          <w:sz w:val="28"/>
          <w:szCs w:val="28"/>
        </w:rPr>
        <w:t>Cu privire la mecanismul de consultare publică cu societatea</w:t>
      </w:r>
      <w:r w:rsidR="00362C51">
        <w:rPr>
          <w:sz w:val="28"/>
          <w:szCs w:val="28"/>
        </w:rPr>
        <w:t xml:space="preserve"> civilă în procesul decizional”, şi în </w:t>
      </w:r>
      <w:r w:rsidR="00084BAC">
        <w:rPr>
          <w:sz w:val="28"/>
          <w:szCs w:val="28"/>
        </w:rPr>
        <w:t xml:space="preserve">baza informaţiei </w:t>
      </w:r>
      <w:r w:rsidR="00AB43E3">
        <w:rPr>
          <w:sz w:val="28"/>
          <w:szCs w:val="28"/>
        </w:rPr>
        <w:t xml:space="preserve">prezentate de către d-na director Danu Lidia cu referire la pn.55, 56, 57, 58, 59 </w:t>
      </w:r>
      <w:r w:rsidR="00F661AC">
        <w:rPr>
          <w:sz w:val="28"/>
          <w:szCs w:val="28"/>
        </w:rPr>
        <w:t>din Regulamentul de organizare şi funcţionare a</w:t>
      </w:r>
      <w:r w:rsidR="00A44A4A">
        <w:rPr>
          <w:sz w:val="28"/>
          <w:szCs w:val="28"/>
        </w:rPr>
        <w:t xml:space="preserve"> instituţ</w:t>
      </w:r>
      <w:r w:rsidR="009B2586">
        <w:rPr>
          <w:sz w:val="28"/>
          <w:szCs w:val="28"/>
        </w:rPr>
        <w:t>iei</w:t>
      </w:r>
      <w:r w:rsidR="00A44A4A">
        <w:rPr>
          <w:sz w:val="28"/>
          <w:szCs w:val="28"/>
        </w:rPr>
        <w:t>,</w:t>
      </w:r>
      <w:r w:rsidR="00CF33CB">
        <w:rPr>
          <w:sz w:val="28"/>
          <w:szCs w:val="28"/>
        </w:rPr>
        <w:t xml:space="preserve"> şi reeşind din cele expuse</w:t>
      </w:r>
      <w:r w:rsidR="00A44A4A">
        <w:rPr>
          <w:sz w:val="28"/>
          <w:szCs w:val="28"/>
        </w:rPr>
        <w:t>,</w:t>
      </w:r>
      <w:r w:rsidR="00CF33CB">
        <w:rPr>
          <w:sz w:val="28"/>
          <w:szCs w:val="28"/>
        </w:rPr>
        <w:t xml:space="preserve"> </w:t>
      </w:r>
    </w:p>
    <w:p w:rsidR="00CF33CB" w:rsidRDefault="00CF33CB">
      <w:pPr>
        <w:rPr>
          <w:sz w:val="28"/>
          <w:szCs w:val="28"/>
        </w:rPr>
      </w:pPr>
    </w:p>
    <w:p w:rsidR="00CF33CB" w:rsidRDefault="00CF33CB" w:rsidP="00CF33CB">
      <w:pPr>
        <w:jc w:val="center"/>
        <w:rPr>
          <w:sz w:val="28"/>
          <w:szCs w:val="28"/>
        </w:rPr>
      </w:pPr>
      <w:r>
        <w:rPr>
          <w:sz w:val="28"/>
          <w:szCs w:val="28"/>
        </w:rPr>
        <w:t>Decizie</w:t>
      </w:r>
    </w:p>
    <w:p w:rsidR="00CF33CB" w:rsidRDefault="00CF33CB" w:rsidP="00CF33CB">
      <w:pPr>
        <w:rPr>
          <w:sz w:val="28"/>
          <w:szCs w:val="28"/>
        </w:rPr>
      </w:pPr>
      <w:r>
        <w:rPr>
          <w:sz w:val="28"/>
          <w:szCs w:val="28"/>
        </w:rPr>
        <w:t>1. Se ia act de informaţia prezentată de d-na director Danu Lidia</w:t>
      </w:r>
      <w:r w:rsidR="00287EAA">
        <w:rPr>
          <w:sz w:val="28"/>
          <w:szCs w:val="28"/>
        </w:rPr>
        <w:t>, cu privire la acordarea vaca</w:t>
      </w:r>
      <w:r w:rsidR="00185777">
        <w:rPr>
          <w:sz w:val="28"/>
          <w:szCs w:val="28"/>
        </w:rPr>
        <w:t>nţei de vară a copiilor pentru anul de studii 2018-2019.</w:t>
      </w:r>
    </w:p>
    <w:p w:rsidR="00185777" w:rsidRDefault="00185777" w:rsidP="00CF33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24071">
        <w:rPr>
          <w:sz w:val="28"/>
          <w:szCs w:val="28"/>
        </w:rPr>
        <w:t xml:space="preserve"> Adunarea generală a părinţilor decide: Pe perioada de vară</w:t>
      </w:r>
      <w:r w:rsidR="00AB7A3D">
        <w:rPr>
          <w:sz w:val="28"/>
          <w:szCs w:val="28"/>
        </w:rPr>
        <w:t>: grupa pregătitoare pleacă în vacanţă.</w:t>
      </w:r>
      <w:r w:rsidR="007447C0">
        <w:rPr>
          <w:sz w:val="28"/>
          <w:szCs w:val="28"/>
        </w:rPr>
        <w:t xml:space="preserve"> Câţiva copii, părinţii cărora sunt angajaţi rămân să frecventeze.</w:t>
      </w:r>
      <w:r w:rsidR="009070C8">
        <w:rPr>
          <w:sz w:val="28"/>
          <w:szCs w:val="28"/>
        </w:rPr>
        <w:t xml:space="preserve"> </w:t>
      </w:r>
      <w:r w:rsidR="007447C0">
        <w:rPr>
          <w:sz w:val="28"/>
          <w:szCs w:val="28"/>
        </w:rPr>
        <w:t xml:space="preserve">                                                                                                    </w:t>
      </w:r>
      <w:r w:rsidR="009070C8">
        <w:rPr>
          <w:sz w:val="28"/>
          <w:szCs w:val="28"/>
        </w:rPr>
        <w:t>Va activa</w:t>
      </w:r>
      <w:r w:rsidR="00E24071">
        <w:rPr>
          <w:sz w:val="28"/>
          <w:szCs w:val="28"/>
        </w:rPr>
        <w:t xml:space="preserve"> o grupă de copii</w:t>
      </w:r>
      <w:r w:rsidR="009070C8">
        <w:rPr>
          <w:sz w:val="28"/>
          <w:szCs w:val="28"/>
        </w:rPr>
        <w:t xml:space="preserve"> în număr de 20-25 conform cererilor părinţilor</w:t>
      </w:r>
      <w:r w:rsidR="007447C0">
        <w:rPr>
          <w:sz w:val="28"/>
          <w:szCs w:val="28"/>
        </w:rPr>
        <w:t>.</w:t>
      </w:r>
      <w:r w:rsidR="00105A92">
        <w:rPr>
          <w:sz w:val="28"/>
          <w:szCs w:val="28"/>
        </w:rPr>
        <w:t xml:space="preserve"> Angajaţii celorlalte două grupe efectuiază lucrări de igienizare</w:t>
      </w:r>
      <w:r w:rsidR="00BA022C">
        <w:rPr>
          <w:sz w:val="28"/>
          <w:szCs w:val="28"/>
        </w:rPr>
        <w:t xml:space="preserve"> de la 01.06.2019 până la 10.06.2019, apoi pleacă în concediu de odihnă anual.</w:t>
      </w:r>
    </w:p>
    <w:p w:rsidR="00C368B7" w:rsidRPr="00B23E02" w:rsidRDefault="00C368B7" w:rsidP="00CF33CB">
      <w:pPr>
        <w:rPr>
          <w:sz w:val="28"/>
          <w:szCs w:val="28"/>
        </w:rPr>
      </w:pPr>
      <w:r>
        <w:rPr>
          <w:sz w:val="28"/>
          <w:szCs w:val="28"/>
        </w:rPr>
        <w:t xml:space="preserve">3. Responsabilitatea </w:t>
      </w:r>
      <w:r w:rsidR="00A72F65">
        <w:rPr>
          <w:sz w:val="28"/>
          <w:szCs w:val="28"/>
        </w:rPr>
        <w:t xml:space="preserve">executării </w:t>
      </w:r>
      <w:r>
        <w:rPr>
          <w:sz w:val="28"/>
          <w:szCs w:val="28"/>
        </w:rPr>
        <w:t>p</w:t>
      </w:r>
      <w:r w:rsidR="00A72F65">
        <w:rPr>
          <w:sz w:val="28"/>
          <w:szCs w:val="28"/>
        </w:rPr>
        <w:t xml:space="preserve">rezentei decizii </w:t>
      </w:r>
      <w:r>
        <w:rPr>
          <w:sz w:val="28"/>
          <w:szCs w:val="28"/>
        </w:rPr>
        <w:t xml:space="preserve">se pune în </w:t>
      </w:r>
      <w:r w:rsidR="00A72F65">
        <w:rPr>
          <w:sz w:val="28"/>
          <w:szCs w:val="28"/>
        </w:rPr>
        <w:t>seama d-nei Danu Lidia, director IET.</w:t>
      </w:r>
    </w:p>
    <w:p w:rsidR="003468D0" w:rsidRDefault="003468D0">
      <w:pPr>
        <w:rPr>
          <w:sz w:val="28"/>
          <w:szCs w:val="28"/>
        </w:rPr>
      </w:pPr>
    </w:p>
    <w:p w:rsidR="00C368B7" w:rsidRDefault="00C368B7">
      <w:pPr>
        <w:rPr>
          <w:sz w:val="28"/>
          <w:szCs w:val="28"/>
        </w:rPr>
      </w:pPr>
    </w:p>
    <w:p w:rsidR="00C368B7" w:rsidRDefault="008A0E77">
      <w:pPr>
        <w:rPr>
          <w:sz w:val="28"/>
          <w:szCs w:val="28"/>
        </w:rPr>
      </w:pPr>
      <w:r>
        <w:rPr>
          <w:sz w:val="28"/>
          <w:szCs w:val="28"/>
        </w:rPr>
        <w:t xml:space="preserve">Întocmit </w:t>
      </w:r>
    </w:p>
    <w:p w:rsidR="008A0E77" w:rsidRDefault="008A0E77">
      <w:pPr>
        <w:rPr>
          <w:sz w:val="28"/>
          <w:szCs w:val="28"/>
        </w:rPr>
      </w:pPr>
      <w:r>
        <w:rPr>
          <w:sz w:val="28"/>
          <w:szCs w:val="28"/>
        </w:rPr>
        <w:t>Parasco Aliona, părinte, asistent social APL                    _______</w:t>
      </w:r>
      <w:bookmarkStart w:id="0" w:name="_GoBack"/>
      <w:bookmarkEnd w:id="0"/>
    </w:p>
    <w:p w:rsidR="00C368B7" w:rsidRDefault="00C368B7">
      <w:pPr>
        <w:rPr>
          <w:sz w:val="28"/>
          <w:szCs w:val="28"/>
        </w:rPr>
      </w:pPr>
    </w:p>
    <w:p w:rsidR="00C368B7" w:rsidRDefault="00C368B7">
      <w:pPr>
        <w:rPr>
          <w:sz w:val="28"/>
          <w:szCs w:val="28"/>
        </w:rPr>
      </w:pPr>
    </w:p>
    <w:p w:rsidR="00C368B7" w:rsidRDefault="00C368B7">
      <w:pPr>
        <w:rPr>
          <w:sz w:val="28"/>
          <w:szCs w:val="28"/>
        </w:rPr>
      </w:pPr>
    </w:p>
    <w:p w:rsidR="00C368B7" w:rsidRDefault="00C368B7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C26318" w:rsidRPr="00CD154B" w:rsidRDefault="003468D0">
      <w:pPr>
        <w:rPr>
          <w:b/>
          <w:sz w:val="28"/>
          <w:szCs w:val="28"/>
        </w:rPr>
      </w:pPr>
      <w:r w:rsidRPr="00CD154B">
        <w:rPr>
          <w:b/>
          <w:sz w:val="28"/>
          <w:szCs w:val="28"/>
        </w:rPr>
        <w:t>Lista părinţilor</w:t>
      </w:r>
      <w:r w:rsidR="007C397C" w:rsidRPr="00CD154B">
        <w:rPr>
          <w:b/>
          <w:sz w:val="28"/>
          <w:szCs w:val="28"/>
        </w:rPr>
        <w:t>/reprezentanţilor legali ai copiilor</w:t>
      </w:r>
      <w:r w:rsidRPr="00CD154B">
        <w:rPr>
          <w:b/>
          <w:sz w:val="28"/>
          <w:szCs w:val="28"/>
        </w:rPr>
        <w:t xml:space="preserve"> participanţi </w:t>
      </w:r>
      <w:r w:rsidR="008C2079">
        <w:rPr>
          <w:b/>
          <w:sz w:val="28"/>
          <w:szCs w:val="28"/>
        </w:rPr>
        <w:t>la adunarea generală</w:t>
      </w:r>
      <w:r w:rsidRPr="00CD154B">
        <w:rPr>
          <w:b/>
          <w:sz w:val="28"/>
          <w:szCs w:val="28"/>
        </w:rPr>
        <w:t xml:space="preserve"> desfăşurată în data de 04 decembrie 2018</w:t>
      </w:r>
      <w:r w:rsidR="00614B7E" w:rsidRPr="00CD154B">
        <w:rPr>
          <w:b/>
          <w:sz w:val="28"/>
          <w:szCs w:val="28"/>
        </w:rPr>
        <w:t>, ora 15.00</w:t>
      </w:r>
      <w:r w:rsidR="007C397C" w:rsidRPr="00CD154B">
        <w:rPr>
          <w:b/>
          <w:sz w:val="28"/>
          <w:szCs w:val="28"/>
        </w:rPr>
        <w:t xml:space="preserve"> în IET Grădiniţa de copii Hiliuţi, Făleşti</w:t>
      </w:r>
      <w:r w:rsidR="0005797E">
        <w:rPr>
          <w:b/>
          <w:sz w:val="28"/>
          <w:szCs w:val="28"/>
        </w:rPr>
        <w:t xml:space="preserve">, care au fost familiarizaţi cu prevederile Regulamentului de organizare şi funcţionare a IET şi cu Procedura de </w:t>
      </w:r>
      <w:r w:rsidR="00597144">
        <w:rPr>
          <w:b/>
          <w:sz w:val="28"/>
          <w:szCs w:val="28"/>
        </w:rPr>
        <w:t>organizare instituţională în scopul prevenirii şi intervenţiei în cazurile de violenţă.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5245"/>
        <w:gridCol w:w="3260"/>
      </w:tblGrid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Nr.o.</w:t>
            </w:r>
          </w:p>
        </w:tc>
        <w:tc>
          <w:tcPr>
            <w:tcW w:w="5245" w:type="dxa"/>
          </w:tcPr>
          <w:p w:rsidR="00FF2845" w:rsidRDefault="00B1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F2845">
              <w:rPr>
                <w:sz w:val="28"/>
                <w:szCs w:val="28"/>
              </w:rPr>
              <w:t>Nume, Prenume</w:t>
            </w: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Semnătura</w:t>
            </w: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</w:tbl>
    <w:p w:rsidR="003468D0" w:rsidRDefault="00C82A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C7F">
        <w:rPr>
          <w:sz w:val="28"/>
          <w:szCs w:val="28"/>
        </w:rPr>
        <w:t xml:space="preserve"> </w:t>
      </w:r>
      <w:r w:rsidR="00614B7E">
        <w:rPr>
          <w:sz w:val="28"/>
          <w:szCs w:val="28"/>
        </w:rPr>
        <w:t xml:space="preserve"> </w:t>
      </w: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b/>
          <w:sz w:val="28"/>
          <w:szCs w:val="28"/>
        </w:rPr>
      </w:pPr>
      <w:r w:rsidRPr="00043BE2">
        <w:rPr>
          <w:b/>
          <w:sz w:val="28"/>
          <w:szCs w:val="28"/>
        </w:rPr>
        <w:t>Lista părinţilor absenţi de la consultările publice organizate în IET Grădiniţa de copii Hiliuţi, Făleşti în data de 04 decembrie 2018 ora 15.00.</w:t>
      </w: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851"/>
        <w:gridCol w:w="4310"/>
        <w:gridCol w:w="1869"/>
        <w:gridCol w:w="1869"/>
        <w:gridCol w:w="1869"/>
      </w:tblGrid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Nr.o.</w:t>
            </w: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Nume, prenume</w:t>
            </w:r>
          </w:p>
        </w:tc>
        <w:tc>
          <w:tcPr>
            <w:tcW w:w="1869" w:type="dxa"/>
          </w:tcPr>
          <w:p w:rsidR="00867773" w:rsidRDefault="000B4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  <w:tc>
          <w:tcPr>
            <w:tcW w:w="1869" w:type="dxa"/>
          </w:tcPr>
          <w:p w:rsidR="00867773" w:rsidRDefault="000B4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Motivul absenţei</w:t>
            </w:r>
          </w:p>
        </w:tc>
        <w:tc>
          <w:tcPr>
            <w:tcW w:w="1869" w:type="dxa"/>
          </w:tcPr>
          <w:p w:rsidR="00867773" w:rsidRDefault="000B4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Semnătura</w:t>
            </w: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</w:tbl>
    <w:p w:rsidR="00867773" w:rsidRPr="00043BE2" w:rsidRDefault="00867773">
      <w:pPr>
        <w:rPr>
          <w:b/>
          <w:sz w:val="28"/>
          <w:szCs w:val="28"/>
        </w:rPr>
      </w:pPr>
    </w:p>
    <w:sectPr w:rsidR="00867773" w:rsidRPr="0004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E6"/>
    <w:rsid w:val="00017479"/>
    <w:rsid w:val="00043BE2"/>
    <w:rsid w:val="0005797E"/>
    <w:rsid w:val="00084BAC"/>
    <w:rsid w:val="000B4028"/>
    <w:rsid w:val="00105A92"/>
    <w:rsid w:val="00185777"/>
    <w:rsid w:val="001C0669"/>
    <w:rsid w:val="001E1C35"/>
    <w:rsid w:val="001F17E1"/>
    <w:rsid w:val="00287EAA"/>
    <w:rsid w:val="00334E11"/>
    <w:rsid w:val="00345DF3"/>
    <w:rsid w:val="003468D0"/>
    <w:rsid w:val="00360858"/>
    <w:rsid w:val="00362C51"/>
    <w:rsid w:val="0039145B"/>
    <w:rsid w:val="00394774"/>
    <w:rsid w:val="003B2BC9"/>
    <w:rsid w:val="003F6D6A"/>
    <w:rsid w:val="00597144"/>
    <w:rsid w:val="00614B7E"/>
    <w:rsid w:val="006176A1"/>
    <w:rsid w:val="007007BB"/>
    <w:rsid w:val="00715565"/>
    <w:rsid w:val="007447C0"/>
    <w:rsid w:val="007522C4"/>
    <w:rsid w:val="007A72E6"/>
    <w:rsid w:val="007C397C"/>
    <w:rsid w:val="00825953"/>
    <w:rsid w:val="00867773"/>
    <w:rsid w:val="00890C7F"/>
    <w:rsid w:val="008A0E77"/>
    <w:rsid w:val="008A4279"/>
    <w:rsid w:val="008C2079"/>
    <w:rsid w:val="009070C8"/>
    <w:rsid w:val="009B2586"/>
    <w:rsid w:val="009E349C"/>
    <w:rsid w:val="009F01EA"/>
    <w:rsid w:val="00A44A4A"/>
    <w:rsid w:val="00A72F65"/>
    <w:rsid w:val="00AA31B0"/>
    <w:rsid w:val="00AB43E3"/>
    <w:rsid w:val="00AB7A3D"/>
    <w:rsid w:val="00AD6C6A"/>
    <w:rsid w:val="00AF7717"/>
    <w:rsid w:val="00B132B7"/>
    <w:rsid w:val="00B23E02"/>
    <w:rsid w:val="00BA022C"/>
    <w:rsid w:val="00BF0B85"/>
    <w:rsid w:val="00C00C46"/>
    <w:rsid w:val="00C26318"/>
    <w:rsid w:val="00C368B7"/>
    <w:rsid w:val="00C56A28"/>
    <w:rsid w:val="00C82A06"/>
    <w:rsid w:val="00CD154B"/>
    <w:rsid w:val="00CF33CB"/>
    <w:rsid w:val="00D0531E"/>
    <w:rsid w:val="00D77429"/>
    <w:rsid w:val="00E23C2E"/>
    <w:rsid w:val="00E24071"/>
    <w:rsid w:val="00E90BAD"/>
    <w:rsid w:val="00EB04DE"/>
    <w:rsid w:val="00F661AC"/>
    <w:rsid w:val="00F97D27"/>
    <w:rsid w:val="00FA556F"/>
    <w:rsid w:val="00FC40CC"/>
    <w:rsid w:val="00FC61C7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29122-490A-4FF1-B725-040F094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447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8</cp:revision>
  <cp:lastPrinted>2018-12-05T15:09:00Z</cp:lastPrinted>
  <dcterms:created xsi:type="dcterms:W3CDTF">2018-11-30T07:24:00Z</dcterms:created>
  <dcterms:modified xsi:type="dcterms:W3CDTF">2018-12-05T15:09:00Z</dcterms:modified>
</cp:coreProperties>
</file>